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上海三信600简易型电极架</w:t>
      </w:r>
    </w:p>
    <w:p>
      <w:pPr/>
      <w:r>
        <w:rPr/>
        <w:t xml:space="preserve">有升降功能的简易型电极架，可同时放置3支电极，适合与电化学仪表配套使用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●电极架由支杆、电极夹和底座组成，仅有升降功能的简易型电极架</w:t>
      </w:r>
      <w:r>
        <w:br/>
      </w:r>
      <w:r>
        <w:rPr/>
        <w:t xml:space="preserve">
●电极夹可放置三支电极（电极帽Ф16 mm×2，Ф13 mm×1）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