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png" ContentType="image/png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</Types>
</file>

<file path=_rels/.rels><?xml version="1.0"?><Relationships xmlns="http://schemas.openxmlformats.org/package/2006/relationships"><Relationship Id="rDoc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rPr/>
        <w:t xml:space="preserve">上海三信PH105 三复合pH电极</w:t>
      </w:r>
    </w:p>
    <w:p>
      <w:pPr/>
      <w:r>
        <w:rPr/>
        <w:t xml:space="preserve">PH105是笔式余氯计CL200所用的PH105三复合pH电极，带温度传感器</w:t>
      </w:r>
    </w:p>
    <w:sectPr>
      <w:footerReference w:type="default" r:id="rFooter"/>
      <w:pgSz w:w="11906" w:h="16838"/>
      <w:pgMar w:top="1134" w:right="1134" w:bottom="1134" w:left="1134" w:footer="567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  <w:spacing w:before="0" w:after="0"/>
    </w:pPr>
    <w:hyperlink r:id="rWebsite">
      <w:r>
        <w:rPr>
          <w:rFonts w:ascii="Arial" w:hAnsi="Arial"/>
          <w:color w:val="666666"/>
          <w:sz w:val="18"/>
        </w:rPr>
        <w:t>https://www.shsanxin.com.cn/</w:t>
      </w:r>
    </w:hyperlink>
  </w:p>
</w:ftr>
</file>

<file path=word/styles.xml><?xml version="1.0" encoding="utf-8"?>
<w:styles xmlns:w="http://schemas.openxmlformats.org/wordprocessingml/2006/main">
  <w:docDefaults>
    <w:rPrDefault>
      <w:rPr>
        <w:rFonts w:ascii="Arial" w:hAnsi="Arial" w:eastAsia="Microsoft YaHei"/>
        <w:color w:val="000000"/>
        <w:sz w:val="21"/>
      </w:rPr>
    </w:rPrDefault>
    <w:pPrDefault>
      <w:pPr>
        <w:spacing w:after="120" w:line="300" w:lineRule="auto"/>
      </w:pPr>
    </w:pPrDefault>
  </w:docDefaults>
  <w:style w:type="paragraph" w:styleId="Title">
    <w:name w:val="Title"/>
    <w:pPr>
      <w:keepNext/>
      <w:spacing w:before="200" w:after="140"/>
    </w:pPr>
    <w:rPr>
      <w:b/>
      <w:color w:val="000000"/>
      <w:sz w:val="36"/>
    </w:rPr>
  </w:style>
  <w:style w:type="paragraph" w:styleId="Heading1">
    <w:name w:val="Heading1"/>
    <w:pPr>
      <w:keepNext/>
      <w:spacing w:before="200" w:after="140"/>
    </w:pPr>
    <w:rPr>
      <w:b/>
      <w:color w:val="000000"/>
      <w:sz w:val="28"/>
    </w:rPr>
  </w:style>
  <w:style w:type="paragraph" w:styleId="Heading2">
    <w:name w:val="Heading2"/>
    <w:pPr>
      <w:keepNext/>
      <w:spacing w:before="200" w:after="140"/>
    </w:pPr>
    <w:rPr>
      <w:b/>
      <w:color w:val="000000"/>
      <w:sz w:val="24"/>
    </w:rPr>
  </w:style>
</w:styles>
</file>

<file path=word/_rels/document.xml.rels><?xml version="1.0"?><Relationships xmlns="http://schemas.openxmlformats.org/package/2006/relationships"><Relationship Id="rStyles" Type="http://schemas.openxmlformats.org/officeDocument/2006/relationships/styles" Target="styles.xml"/><Relationship Id="rFooter" Type="http://schemas.openxmlformats.org/officeDocument/2006/relationships/footer" Target="footer1.xml"/></Relationships>
</file>

<file path=word/_rels/footer1.xml.rels><?xml version="1.0"?><Relationships xmlns="http://schemas.openxmlformats.org/package/2006/relationships"><Relationship Id="rWebsite" Type="http://schemas.openxmlformats.org/officeDocument/2006/relationships/hyperlink" Target="https://www.shsanxin.com.cn/" TargetMode="External"/></Relationships>
</file>