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png" ContentType="image/png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Id="rDoc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rPr/>
        <w:t xml:space="preserve">上海三信B1水硬度电极校准溶液（100mL）</w:t>
      </w:r>
    </w:p>
    <w:p>
      <w:pPr/>
      <w:r>
        <w:rPr/>
        <w:t xml:space="preserve">B1水硬度电极校准溶液，适用于三信YD300和YD200水硬度仪的校准和检验</w:t>
      </w:r>
    </w:p>
    <w:p>
      <w:pPr>
        <w:pStyle w:val="Heading1"/>
      </w:pPr>
      <w:r>
        <w:rPr/>
        <w:t xml:space="preserve">产品描述</w:t>
      </w:r>
    </w:p>
    <w:p>
      <w:pPr/>
      <w:r>
        <w:rPr/>
        <w:t xml:space="preserve">B1水硬度电极校准溶液，适用于三信YD300和YD200水硬度仪的校准和检验</w:t>
      </w:r>
    </w:p>
    <w:sectPr>
      <w:footerReference w:type="default" r:id="rFooter"/>
      <w:pgSz w:w="11906" w:h="16838"/>
      <w:pgMar w:top="1134" w:right="1134" w:bottom="1134" w:left="1134" w:footer="567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  <w:spacing w:before="0" w:after="0"/>
    </w:pPr>
    <w:hyperlink r:id="rWebsite">
      <w:r>
        <w:rPr>
          <w:rFonts w:ascii="Arial" w:hAnsi="Arial"/>
          <w:color w:val="666666"/>
          <w:sz w:val="18"/>
        </w:rPr>
        <w:t>https://www.shsanxin.com.cn/</w:t>
      </w:r>
    </w:hyperlink>
  </w:p>
</w:ftr>
</file>

<file path=word/styles.xml><?xml version="1.0" encoding="utf-8"?>
<w:styles xmlns:w="http://schemas.openxmlformats.org/wordprocessingml/2006/main">
  <w:docDefaults>
    <w:rPrDefault>
      <w:rPr>
        <w:rFonts w:ascii="Arial" w:hAnsi="Arial" w:eastAsia="Microsoft YaHei"/>
        <w:color w:val="000000"/>
        <w:sz w:val="21"/>
      </w:rPr>
    </w:rPrDefault>
    <w:pPrDefault>
      <w:pPr>
        <w:spacing w:after="120" w:line="300" w:lineRule="auto"/>
      </w:pPr>
    </w:pPrDefault>
  </w:docDefaults>
  <w:style w:type="paragraph" w:styleId="Title">
    <w:name w:val="Title"/>
    <w:pPr>
      <w:keepNext/>
      <w:spacing w:before="200" w:after="140"/>
    </w:pPr>
    <w:rPr>
      <w:b/>
      <w:color w:val="000000"/>
      <w:sz w:val="36"/>
    </w:rPr>
  </w:style>
  <w:style w:type="paragraph" w:styleId="Heading1">
    <w:name w:val="Heading1"/>
    <w:pPr>
      <w:keepNext/>
      <w:spacing w:before="200" w:after="140"/>
    </w:pPr>
    <w:rPr>
      <w:b/>
      <w:color w:val="000000"/>
      <w:sz w:val="28"/>
    </w:rPr>
  </w:style>
  <w:style w:type="paragraph" w:styleId="Heading2">
    <w:name w:val="Heading2"/>
    <w:pPr>
      <w:keepNext/>
      <w:spacing w:before="200" w:after="140"/>
    </w:pPr>
    <w:rPr>
      <w:b/>
      <w:color w:val="000000"/>
      <w:sz w:val="24"/>
    </w:rPr>
  </w:style>
</w:styles>
</file>

<file path=word/_rels/document.xml.rels><?xml version="1.0"?><Relationships xmlns="http://schemas.openxmlformats.org/package/2006/relationships"><Relationship Id="rStyles" Type="http://schemas.openxmlformats.org/officeDocument/2006/relationships/styles" Target="styles.xml"/><Relationship Id="rFooter" Type="http://schemas.openxmlformats.org/officeDocument/2006/relationships/footer" Target="footer1.xml"/></Relationships>
</file>

<file path=word/_rels/footer1.xml.rels><?xml version="1.0"?><Relationships xmlns="http://schemas.openxmlformats.org/package/2006/relationships"><Relationship Id="rWebsite" Type="http://schemas.openxmlformats.org/officeDocument/2006/relationships/hyperlink" Target="https://www.shsanxin.com.cn/" TargetMode="External"/></Relationships>
</file>